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4B" w:rsidRDefault="004327F9" w:rsidP="004327F9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「基隆E學堂」數位學習組裝課程</w:t>
      </w:r>
      <w:bookmarkStart w:id="0" w:name="_GoBack"/>
      <w:r>
        <w:rPr>
          <w:rFonts w:ascii="標楷體" w:eastAsia="標楷體" w:hAnsi="標楷體" w:hint="eastAsia"/>
          <w:b/>
          <w:sz w:val="36"/>
          <w:szCs w:val="36"/>
        </w:rPr>
        <w:t>選讀操作說明</w:t>
      </w:r>
      <w:bookmarkEnd w:id="0"/>
    </w:p>
    <w:p w:rsidR="006B3ADE" w:rsidRDefault="00DE590E" w:rsidP="009406D1">
      <w:pPr>
        <w:snapToGrid w:val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步驟1：進入</w:t>
      </w:r>
      <w:r w:rsidR="006B3ADE" w:rsidRPr="00B1788B">
        <w:rPr>
          <w:rFonts w:ascii="標楷體" w:eastAsia="標楷體" w:hAnsi="標楷體" w:hint="eastAsia"/>
          <w:b/>
          <w:sz w:val="28"/>
          <w:szCs w:val="24"/>
        </w:rPr>
        <w:t>「e等公務</w:t>
      </w:r>
      <w:r w:rsidR="006B3ADE" w:rsidRPr="005B078F">
        <w:rPr>
          <w:rFonts w:ascii="標楷體" w:eastAsia="標楷體" w:hAnsi="標楷體" w:hint="eastAsia"/>
          <w:b/>
          <w:sz w:val="28"/>
          <w:szCs w:val="24"/>
        </w:rPr>
        <w:t>園+學習平臺」</w:t>
      </w:r>
      <w:r w:rsidR="006B3ADE">
        <w:rPr>
          <w:rFonts w:ascii="標楷體" w:eastAsia="標楷體" w:hAnsi="標楷體" w:hint="eastAsia"/>
          <w:sz w:val="28"/>
          <w:szCs w:val="24"/>
        </w:rPr>
        <w:t>(</w:t>
      </w:r>
      <w:hyperlink r:id="rId7" w:history="1">
        <w:r w:rsidR="006B3ADE" w:rsidRPr="00655739">
          <w:rPr>
            <w:rStyle w:val="a3"/>
            <w:rFonts w:ascii="標楷體" w:eastAsia="標楷體" w:hAnsi="標楷體"/>
            <w:szCs w:val="24"/>
          </w:rPr>
          <w:t>https://elearn.hrd.gov.tw</w:t>
        </w:r>
      </w:hyperlink>
      <w:r w:rsidR="006B3ADE" w:rsidRPr="004327F9">
        <w:rPr>
          <w:rFonts w:ascii="標楷體" w:eastAsia="標楷體" w:hAnsi="標楷體" w:hint="eastAsia"/>
          <w:sz w:val="28"/>
          <w:szCs w:val="24"/>
        </w:rPr>
        <w:t>)</w:t>
      </w:r>
    </w:p>
    <w:p w:rsidR="003D0723" w:rsidRPr="00F43FCD" w:rsidRDefault="004327F9" w:rsidP="009406D1">
      <w:pPr>
        <w:snapToGrid w:val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進入「e等公務園+學習平臺」首頁，點選右上角「登入」</w:t>
      </w:r>
      <w:r w:rsidR="00C31BD7">
        <w:rPr>
          <w:rFonts w:ascii="標楷體" w:eastAsia="標楷體" w:hAnsi="標楷體" w:hint="eastAsia"/>
          <w:sz w:val="28"/>
          <w:szCs w:val="24"/>
        </w:rPr>
        <w:t>。</w:t>
      </w:r>
      <w:r w:rsidR="006B3ADE"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>
            <wp:extent cx="4838700" cy="866242"/>
            <wp:effectExtent l="0" t="0" r="0" b="0"/>
            <wp:docPr id="3" name="圖片 3" descr="C:\Users\M122351865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122351865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61" cy="8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DE" w:rsidRPr="00B1788B" w:rsidRDefault="00DE590E" w:rsidP="004327F9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步驟2：會員</w:t>
      </w:r>
      <w:r w:rsidR="006B3ADE" w:rsidRPr="00B1788B">
        <w:rPr>
          <w:rFonts w:ascii="標楷體" w:eastAsia="標楷體" w:hAnsi="標楷體" w:hint="eastAsia"/>
          <w:b/>
          <w:sz w:val="28"/>
          <w:szCs w:val="24"/>
        </w:rPr>
        <w:t>登入</w:t>
      </w:r>
      <w:r w:rsidR="001D2D07">
        <w:rPr>
          <w:rFonts w:ascii="標楷體" w:eastAsia="標楷體" w:hAnsi="標楷體" w:hint="eastAsia"/>
          <w:b/>
          <w:sz w:val="28"/>
          <w:szCs w:val="24"/>
        </w:rPr>
        <w:t>(</w:t>
      </w:r>
      <w:r w:rsidR="001D2D07" w:rsidRPr="001D2D07">
        <w:rPr>
          <w:rFonts w:ascii="標楷體" w:eastAsia="標楷體" w:hAnsi="標楷體" w:hint="eastAsia"/>
          <w:b/>
          <w:color w:val="FF0000"/>
          <w:sz w:val="28"/>
          <w:szCs w:val="24"/>
        </w:rPr>
        <w:t>請</w:t>
      </w:r>
      <w:r w:rsidR="001D2D07" w:rsidRPr="001D2D07">
        <w:rPr>
          <w:rFonts w:ascii="標楷體" w:eastAsia="標楷體" w:hAnsi="標楷體" w:hint="eastAsia"/>
          <w:b/>
          <w:color w:val="FF0000"/>
          <w:sz w:val="28"/>
          <w:szCs w:val="24"/>
          <w:u w:val="single"/>
        </w:rPr>
        <w:t>勿以一般民眾登入</w:t>
      </w:r>
      <w:r w:rsidR="001D2D07" w:rsidRPr="001D2D07">
        <w:rPr>
          <w:rFonts w:ascii="標楷體" w:eastAsia="標楷體" w:hAnsi="標楷體" w:hint="eastAsia"/>
          <w:b/>
          <w:color w:val="FF0000"/>
          <w:sz w:val="28"/>
          <w:szCs w:val="24"/>
        </w:rPr>
        <w:t>，將無法取得學習時數</w:t>
      </w:r>
      <w:r w:rsidR="001D2D07">
        <w:rPr>
          <w:rFonts w:ascii="標楷體" w:eastAsia="標楷體" w:hAnsi="標楷體" w:hint="eastAsia"/>
          <w:b/>
          <w:sz w:val="28"/>
          <w:szCs w:val="24"/>
        </w:rPr>
        <w:t>)</w:t>
      </w:r>
    </w:p>
    <w:p w:rsidR="006B3ADE" w:rsidRDefault="00BE4991" w:rsidP="004327F9">
      <w:pPr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866869</wp:posOffset>
                </wp:positionH>
                <wp:positionV relativeFrom="paragraph">
                  <wp:posOffset>907786</wp:posOffset>
                </wp:positionV>
                <wp:extent cx="1532890" cy="603231"/>
                <wp:effectExtent l="19050" t="19050" r="10160" b="260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90" cy="6032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F5D2D" id="矩形 2" o:spid="_x0000_s1026" style="position:absolute;margin-left:68.25pt;margin-top:71.5pt;width:120.7pt;height:4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2478386</wp:posOffset>
                </wp:positionH>
                <wp:positionV relativeFrom="paragraph">
                  <wp:posOffset>980214</wp:posOffset>
                </wp:positionV>
                <wp:extent cx="1351689" cy="778736"/>
                <wp:effectExtent l="0" t="0" r="20320" b="2159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689" cy="7787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BE694" id="直線接點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15pt,77.2pt" to="301.6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4F65D7" wp14:editId="3102D3F4">
                <wp:simplePos x="0" y="0"/>
                <wp:positionH relativeFrom="column">
                  <wp:posOffset>2478385</wp:posOffset>
                </wp:positionH>
                <wp:positionV relativeFrom="paragraph">
                  <wp:posOffset>957580</wp:posOffset>
                </wp:positionV>
                <wp:extent cx="1351689" cy="769545"/>
                <wp:effectExtent l="0" t="0" r="20320" b="31115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689" cy="7695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8E9E6" id="直線接點 1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15pt,75.4pt" to="301.6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" strokecolor="red" strokeweight="1pt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360C23" wp14:editId="2E7C6D70">
                <wp:simplePos x="0" y="0"/>
                <wp:positionH relativeFrom="column">
                  <wp:posOffset>957404</wp:posOffset>
                </wp:positionH>
                <wp:positionV relativeFrom="paragraph">
                  <wp:posOffset>1555108</wp:posOffset>
                </wp:positionV>
                <wp:extent cx="1346263" cy="502467"/>
                <wp:effectExtent l="0" t="0" r="25400" b="31115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263" cy="5024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AFF39" id="直線接點 1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pt,122.45pt" to="181.4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" strokecolor="red" strokeweight="1pt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9E7D39" wp14:editId="6036D5DD">
                <wp:simplePos x="0" y="0"/>
                <wp:positionH relativeFrom="column">
                  <wp:posOffset>957404</wp:posOffset>
                </wp:positionH>
                <wp:positionV relativeFrom="paragraph">
                  <wp:posOffset>1555109</wp:posOffset>
                </wp:positionV>
                <wp:extent cx="1346835" cy="466253"/>
                <wp:effectExtent l="0" t="0" r="24765" b="2921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835" cy="46625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CD3D1" id="直線接點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pt,122.45pt" to="181.45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" strokecolor="red" strokeweight="1pt">
                <v:stroke joinstyle="miter"/>
              </v:line>
            </w:pict>
          </mc:Fallback>
        </mc:AlternateContent>
      </w:r>
      <w:r w:rsidR="006B3ADE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>
            <wp:extent cx="4829175" cy="2061424"/>
            <wp:effectExtent l="0" t="0" r="0" b="0"/>
            <wp:docPr id="4" name="圖片 4" descr="C:\Users\M122351865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122351865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14" cy="206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23" w:rsidRPr="00F43FCD" w:rsidRDefault="00DE590E" w:rsidP="009428EC">
      <w:pPr>
        <w:pStyle w:val="a4"/>
        <w:numPr>
          <w:ilvl w:val="0"/>
          <w:numId w:val="1"/>
        </w:numPr>
        <w:spacing w:line="120" w:lineRule="auto"/>
        <w:ind w:leftChars="0" w:left="0" w:firstLine="0"/>
        <w:jc w:val="both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登入</w:t>
      </w:r>
      <w:r w:rsidR="003D0723" w:rsidRPr="006B3ADE">
        <w:rPr>
          <w:rFonts w:ascii="標楷體" w:eastAsia="標楷體" w:hAnsi="標楷體" w:hint="eastAsia"/>
          <w:sz w:val="28"/>
          <w:szCs w:val="24"/>
        </w:rPr>
        <w:t>方式</w:t>
      </w:r>
      <w:r w:rsidR="00F43FCD">
        <w:rPr>
          <w:rFonts w:ascii="標楷體" w:eastAsia="標楷體" w:hAnsi="標楷體" w:hint="eastAsia"/>
          <w:sz w:val="28"/>
          <w:szCs w:val="24"/>
        </w:rPr>
        <w:t>一</w:t>
      </w:r>
      <w:r w:rsidR="003D0723" w:rsidRPr="006B3ADE">
        <w:rPr>
          <w:rFonts w:ascii="標楷體" w:eastAsia="標楷體" w:hAnsi="標楷體" w:hint="eastAsia"/>
          <w:sz w:val="28"/>
          <w:szCs w:val="24"/>
        </w:rPr>
        <w:t>：</w:t>
      </w:r>
      <w:r w:rsidRPr="00DE590E">
        <w:rPr>
          <w:rFonts w:ascii="標楷體" w:eastAsia="標楷體" w:hAnsi="標楷體" w:hint="eastAsia"/>
          <w:b/>
          <w:sz w:val="28"/>
          <w:szCs w:val="24"/>
        </w:rPr>
        <w:t>人事服務網</w:t>
      </w:r>
      <w:r w:rsidR="003D0723" w:rsidRPr="00DE590E">
        <w:rPr>
          <w:rFonts w:ascii="標楷體" w:eastAsia="標楷體" w:hAnsi="標楷體" w:hint="eastAsia"/>
          <w:b/>
          <w:sz w:val="28"/>
          <w:szCs w:val="24"/>
        </w:rPr>
        <w:t>eCPA</w:t>
      </w:r>
    </w:p>
    <w:p w:rsidR="003D0723" w:rsidRDefault="003D0723" w:rsidP="009406D1">
      <w:pPr>
        <w:snapToGrid w:val="0"/>
        <w:ind w:leftChars="236" w:left="566"/>
        <w:jc w:val="both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備註：若無人事服務網帳號者，請先至行政院人事行政總處人事</w:t>
      </w:r>
      <w:r w:rsidR="00B1788B">
        <w:rPr>
          <w:rFonts w:ascii="標楷體" w:eastAsia="標楷體" w:hAnsi="標楷體" w:hint="eastAsia"/>
          <w:sz w:val="28"/>
          <w:szCs w:val="24"/>
        </w:rPr>
        <w:t>服務網(</w:t>
      </w:r>
      <w:hyperlink r:id="rId10" w:history="1">
        <w:r w:rsidR="00B1788B" w:rsidRPr="00655739">
          <w:rPr>
            <w:rStyle w:val="a3"/>
            <w:rFonts w:ascii="標楷體" w:eastAsia="標楷體" w:hAnsi="標楷體"/>
            <w:szCs w:val="24"/>
          </w:rPr>
          <w:t>https://ecpa.dgpa.gov.tw/</w:t>
        </w:r>
      </w:hyperlink>
      <w:r>
        <w:rPr>
          <w:rFonts w:ascii="標楷體" w:eastAsia="標楷體" w:hAnsi="標楷體" w:hint="eastAsia"/>
          <w:sz w:val="28"/>
          <w:szCs w:val="24"/>
        </w:rPr>
        <w:t>)</w:t>
      </w:r>
      <w:r w:rsidR="00B1788B">
        <w:rPr>
          <w:rFonts w:ascii="標楷體" w:eastAsia="標楷體" w:hAnsi="標楷體" w:hint="eastAsia"/>
          <w:sz w:val="28"/>
          <w:szCs w:val="24"/>
        </w:rPr>
        <w:t>，首次請以自然人憑證登入</w:t>
      </w:r>
      <w:r>
        <w:rPr>
          <w:rFonts w:ascii="標楷體" w:eastAsia="標楷體" w:hAnsi="標楷體" w:hint="eastAsia"/>
          <w:sz w:val="28"/>
          <w:szCs w:val="24"/>
        </w:rPr>
        <w:t>完成帳號註冊作業。</w:t>
      </w:r>
    </w:p>
    <w:p w:rsidR="00F43FCD" w:rsidRDefault="00F43FCD" w:rsidP="005B078F">
      <w:pPr>
        <w:spacing w:line="120" w:lineRule="auto"/>
        <w:ind w:left="568" w:hanging="568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49E3196F" wp14:editId="2853894C">
            <wp:extent cx="4876800" cy="2693684"/>
            <wp:effectExtent l="0" t="0" r="0" b="0"/>
            <wp:docPr id="5" name="圖片 5" descr="C:\Users\M122351865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122351865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34" cy="26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58" w:rsidRDefault="00D46758" w:rsidP="005B078F">
      <w:pPr>
        <w:spacing w:line="120" w:lineRule="auto"/>
        <w:ind w:left="568" w:hanging="568"/>
        <w:rPr>
          <w:rFonts w:ascii="標楷體" w:eastAsia="標楷體" w:hAnsi="標楷體"/>
          <w:sz w:val="28"/>
          <w:szCs w:val="24"/>
        </w:rPr>
      </w:pPr>
    </w:p>
    <w:p w:rsidR="00F43FCD" w:rsidRDefault="00DE590E" w:rsidP="009428EC">
      <w:pPr>
        <w:pStyle w:val="a4"/>
        <w:numPr>
          <w:ilvl w:val="0"/>
          <w:numId w:val="1"/>
        </w:numPr>
        <w:spacing w:line="120" w:lineRule="auto"/>
        <w:ind w:leftChars="0" w:left="0" w:firstLine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登入</w:t>
      </w:r>
      <w:r w:rsidR="00F43FCD" w:rsidRPr="006B3ADE">
        <w:rPr>
          <w:rFonts w:ascii="標楷體" w:eastAsia="標楷體" w:hAnsi="標楷體" w:hint="eastAsia"/>
          <w:sz w:val="28"/>
          <w:szCs w:val="24"/>
        </w:rPr>
        <w:t>方式</w:t>
      </w:r>
      <w:r w:rsidR="00F43FCD">
        <w:rPr>
          <w:rFonts w:ascii="標楷體" w:eastAsia="標楷體" w:hAnsi="標楷體" w:hint="eastAsia"/>
          <w:sz w:val="28"/>
          <w:szCs w:val="24"/>
        </w:rPr>
        <w:t>二</w:t>
      </w:r>
      <w:r w:rsidR="00F43FCD" w:rsidRPr="006B3ADE">
        <w:rPr>
          <w:rFonts w:ascii="標楷體" w:eastAsia="標楷體" w:hAnsi="標楷體" w:hint="eastAsia"/>
          <w:sz w:val="28"/>
          <w:szCs w:val="24"/>
        </w:rPr>
        <w:t>：</w:t>
      </w:r>
      <w:r w:rsidR="00F43FCD" w:rsidRPr="005B078F">
        <w:rPr>
          <w:rFonts w:ascii="標楷體" w:eastAsia="標楷體" w:hAnsi="標楷體" w:hint="eastAsia"/>
          <w:b/>
          <w:sz w:val="28"/>
          <w:szCs w:val="24"/>
        </w:rPr>
        <w:t xml:space="preserve">我的 </w:t>
      </w:r>
      <w:r w:rsidR="00F43FCD" w:rsidRPr="005B078F">
        <w:rPr>
          <w:rFonts w:ascii="標楷體" w:eastAsia="標楷體" w:hAnsi="標楷體"/>
          <w:b/>
          <w:sz w:val="28"/>
          <w:szCs w:val="24"/>
        </w:rPr>
        <w:t>e</w:t>
      </w:r>
      <w:r w:rsidR="00F43FCD" w:rsidRPr="005B078F">
        <w:rPr>
          <w:rFonts w:ascii="標楷體" w:eastAsia="標楷體" w:hAnsi="標楷體" w:hint="eastAsia"/>
          <w:b/>
          <w:sz w:val="28"/>
          <w:szCs w:val="24"/>
        </w:rPr>
        <w:t>政府</w:t>
      </w:r>
    </w:p>
    <w:p w:rsidR="00F43FCD" w:rsidRDefault="00F43FCD" w:rsidP="009406D1">
      <w:pPr>
        <w:pStyle w:val="a4"/>
        <w:snapToGrid w:val="0"/>
        <w:ind w:leftChars="0" w:left="567"/>
        <w:jc w:val="both"/>
        <w:rPr>
          <w:rFonts w:ascii="標楷體" w:eastAsia="標楷體" w:hAnsi="標楷體"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(注意：</w:t>
      </w:r>
      <w:r w:rsidRPr="001D2D07">
        <w:rPr>
          <w:rFonts w:ascii="標楷體" w:eastAsia="標楷體" w:hAnsi="標楷體" w:hint="eastAsia"/>
          <w:b/>
          <w:color w:val="FF0000"/>
          <w:sz w:val="28"/>
          <w:szCs w:val="24"/>
        </w:rPr>
        <w:t>須為</w:t>
      </w:r>
      <w:r w:rsidRPr="001D2D07">
        <w:rPr>
          <w:rFonts w:ascii="標楷體" w:eastAsia="標楷體" w:hAnsi="標楷體" w:hint="eastAsia"/>
          <w:b/>
          <w:color w:val="FF0000"/>
          <w:sz w:val="28"/>
          <w:szCs w:val="24"/>
          <w:u w:val="single"/>
        </w:rPr>
        <w:t>公務帳號</w:t>
      </w:r>
      <w:r w:rsidRPr="001D2D07">
        <w:rPr>
          <w:rFonts w:ascii="標楷體" w:eastAsia="標楷體" w:hAnsi="標楷體" w:hint="eastAsia"/>
          <w:b/>
          <w:color w:val="FF0000"/>
          <w:sz w:val="28"/>
          <w:szCs w:val="24"/>
        </w:rPr>
        <w:t>才可累積學習時數</w:t>
      </w:r>
      <w:r>
        <w:rPr>
          <w:rFonts w:ascii="標楷體" w:eastAsia="標楷體" w:hAnsi="標楷體" w:hint="eastAsia"/>
          <w:color w:val="000000" w:themeColor="text1"/>
          <w:sz w:val="28"/>
          <w:szCs w:val="24"/>
        </w:rPr>
        <w:t>)</w:t>
      </w:r>
    </w:p>
    <w:p w:rsidR="00B1788B" w:rsidRDefault="00F43FCD" w:rsidP="009406D1">
      <w:pPr>
        <w:snapToGrid w:val="0"/>
        <w:ind w:leftChars="236" w:left="568" w:hanging="2"/>
        <w:jc w:val="both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備註：如何申請公務帳號請參閱</w:t>
      </w:r>
      <w:r w:rsidR="00C31BD7">
        <w:rPr>
          <w:rFonts w:ascii="標楷體" w:eastAsia="標楷體" w:hAnsi="標楷體" w:hint="eastAsia"/>
          <w:sz w:val="28"/>
          <w:szCs w:val="24"/>
        </w:rPr>
        <w:t>「</w:t>
      </w:r>
      <w:r>
        <w:rPr>
          <w:rFonts w:ascii="標楷體" w:eastAsia="標楷體" w:hAnsi="標楷體" w:hint="eastAsia"/>
          <w:sz w:val="28"/>
          <w:szCs w:val="24"/>
        </w:rPr>
        <w:t>我的E政府公務帳號常見問題專區</w:t>
      </w:r>
      <w:r w:rsidR="00C31BD7">
        <w:rPr>
          <w:rFonts w:ascii="標楷體" w:eastAsia="標楷體" w:hAnsi="標楷體" w:hint="eastAsia"/>
          <w:sz w:val="28"/>
          <w:szCs w:val="24"/>
        </w:rPr>
        <w:t>」</w:t>
      </w:r>
      <w:r w:rsidR="00B1788B">
        <w:rPr>
          <w:rFonts w:ascii="標楷體" w:eastAsia="標楷體" w:hAnsi="標楷體" w:hint="eastAsia"/>
          <w:sz w:val="28"/>
          <w:szCs w:val="24"/>
        </w:rPr>
        <w:t>。</w:t>
      </w:r>
      <w:r>
        <w:rPr>
          <w:rFonts w:ascii="標楷體" w:eastAsia="標楷體" w:hAnsi="標楷體" w:hint="eastAsia"/>
          <w:sz w:val="28"/>
          <w:szCs w:val="24"/>
        </w:rPr>
        <w:t>(</w:t>
      </w:r>
      <w:hyperlink r:id="rId12" w:history="1">
        <w:r w:rsidR="00B1788B" w:rsidRPr="00655739">
          <w:rPr>
            <w:rStyle w:val="a3"/>
            <w:rFonts w:ascii="標楷體" w:eastAsia="標楷體" w:hAnsi="標楷體"/>
            <w:szCs w:val="24"/>
          </w:rPr>
          <w:t>http://www8.www.gov.tw/egov/faq/FAQ05.html</w:t>
        </w:r>
      </w:hyperlink>
      <w:r>
        <w:rPr>
          <w:rFonts w:ascii="標楷體" w:eastAsia="標楷體" w:hAnsi="標楷體" w:hint="eastAsia"/>
          <w:sz w:val="28"/>
          <w:szCs w:val="24"/>
        </w:rPr>
        <w:t>)</w:t>
      </w:r>
    </w:p>
    <w:p w:rsidR="00B1788B" w:rsidRPr="00B1788B" w:rsidRDefault="00B1788B" w:rsidP="009406D1">
      <w:pPr>
        <w:spacing w:line="120" w:lineRule="auto"/>
        <w:ind w:leftChars="236" w:left="567" w:hanging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2F7EFC74" wp14:editId="35A7BA32">
            <wp:extent cx="4976915" cy="2154803"/>
            <wp:effectExtent l="0" t="0" r="0" b="0"/>
            <wp:docPr id="6" name="圖片 6" descr="C:\Users\M122351865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122351865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0" t="32556"/>
                    <a:stretch/>
                  </pic:blipFill>
                  <pic:spPr bwMode="auto">
                    <a:xfrm>
                      <a:off x="0" y="0"/>
                      <a:ext cx="5032476" cy="21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758" w:rsidRDefault="00B1788B" w:rsidP="009406D1">
      <w:pPr>
        <w:pStyle w:val="a4"/>
        <w:spacing w:line="120" w:lineRule="auto"/>
        <w:ind w:leftChars="-1" w:left="-2" w:firstLineChars="203" w:firstLine="568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1DF49770" wp14:editId="4B625EE1">
            <wp:extent cx="5001370" cy="2423810"/>
            <wp:effectExtent l="0" t="0" r="8890" b="0"/>
            <wp:docPr id="7" name="圖片 7" descr="C:\Users\M122351865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122351865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2" b="13150"/>
                    <a:stretch/>
                  </pic:blipFill>
                  <pic:spPr bwMode="auto">
                    <a:xfrm>
                      <a:off x="0" y="0"/>
                      <a:ext cx="5006925" cy="24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979" w:rsidRDefault="00232979" w:rsidP="009406D1">
      <w:pPr>
        <w:pStyle w:val="a4"/>
        <w:snapToGrid w:val="0"/>
        <w:ind w:leftChars="0" w:left="567"/>
        <w:rPr>
          <w:rFonts w:ascii="標楷體" w:eastAsia="標楷體" w:hAnsi="標楷體"/>
          <w:sz w:val="28"/>
          <w:szCs w:val="24"/>
        </w:rPr>
      </w:pPr>
    </w:p>
    <w:p w:rsidR="00F43FCD" w:rsidRDefault="005B078F" w:rsidP="009406D1">
      <w:pPr>
        <w:pStyle w:val="a4"/>
        <w:snapToGrid w:val="0"/>
        <w:ind w:leftChars="0" w:left="56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※若對於登入有其他疑問，請點選下方</w:t>
      </w:r>
      <w:r w:rsidR="004E3B9A">
        <w:rPr>
          <w:rFonts w:ascii="標楷體" w:eastAsia="標楷體" w:hAnsi="標楷體" w:hint="eastAsia"/>
          <w:sz w:val="28"/>
          <w:szCs w:val="24"/>
        </w:rPr>
        <w:t>「第一次登入請</w:t>
      </w:r>
      <w:r w:rsidR="001601CD">
        <w:rPr>
          <w:rFonts w:ascii="標楷體" w:eastAsia="標楷體" w:hAnsi="標楷體" w:hint="eastAsia"/>
          <w:sz w:val="28"/>
          <w:szCs w:val="24"/>
        </w:rPr>
        <w:t>看</w:t>
      </w:r>
      <w:r w:rsidR="004E3B9A">
        <w:rPr>
          <w:rFonts w:ascii="標楷體" w:eastAsia="標楷體" w:hAnsi="標楷體" w:hint="eastAsia"/>
          <w:sz w:val="28"/>
          <w:szCs w:val="24"/>
        </w:rPr>
        <w:t>此」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:rsidR="00D46758" w:rsidRPr="00D46758" w:rsidRDefault="004E3B9A" w:rsidP="00D46758">
      <w:pPr>
        <w:pStyle w:val="a4"/>
        <w:spacing w:line="120" w:lineRule="auto"/>
        <w:ind w:leftChars="0" w:left="56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>
            <wp:extent cx="4953000" cy="1870297"/>
            <wp:effectExtent l="0" t="0" r="0" b="0"/>
            <wp:docPr id="13" name="圖片 13" descr="C:\Users\M122351865\Desktop\素材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122351865\Desktop\素材\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24" cy="18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C6" w:rsidRDefault="00255BC6" w:rsidP="005B078F">
      <w:pPr>
        <w:spacing w:line="120" w:lineRule="auto"/>
        <w:ind w:left="568" w:hanging="568"/>
        <w:rPr>
          <w:rFonts w:ascii="標楷體" w:eastAsia="標楷體" w:hAnsi="標楷體"/>
          <w:b/>
          <w:sz w:val="28"/>
          <w:szCs w:val="24"/>
        </w:rPr>
      </w:pPr>
    </w:p>
    <w:p w:rsidR="005B078F" w:rsidRPr="00B1788B" w:rsidRDefault="009406D1" w:rsidP="005B078F">
      <w:pPr>
        <w:spacing w:line="120" w:lineRule="auto"/>
        <w:ind w:left="568" w:hanging="568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lastRenderedPageBreak/>
        <w:t>步驟3：</w:t>
      </w:r>
      <w:r w:rsidR="005B078F" w:rsidRPr="00B1788B">
        <w:rPr>
          <w:rFonts w:ascii="標楷體" w:eastAsia="標楷體" w:hAnsi="標楷體" w:hint="eastAsia"/>
          <w:b/>
          <w:sz w:val="28"/>
          <w:szCs w:val="24"/>
        </w:rPr>
        <w:t>進入</w:t>
      </w:r>
      <w:r w:rsidR="00B1788B" w:rsidRPr="00B1788B">
        <w:rPr>
          <w:rFonts w:ascii="標楷體" w:eastAsia="標楷體" w:hAnsi="標楷體" w:hint="eastAsia"/>
          <w:b/>
          <w:sz w:val="28"/>
          <w:szCs w:val="24"/>
        </w:rPr>
        <w:t>基隆</w:t>
      </w:r>
      <w:r w:rsidR="005B078F" w:rsidRPr="00B1788B">
        <w:rPr>
          <w:rFonts w:ascii="標楷體" w:eastAsia="標楷體" w:hAnsi="標楷體" w:hint="eastAsia"/>
          <w:b/>
          <w:sz w:val="28"/>
          <w:szCs w:val="24"/>
        </w:rPr>
        <w:t>市</w:t>
      </w:r>
      <w:r w:rsidR="00B1788B" w:rsidRPr="00B1788B">
        <w:rPr>
          <w:rFonts w:ascii="標楷體" w:eastAsia="標楷體" w:hAnsi="標楷體" w:hint="eastAsia"/>
          <w:b/>
          <w:sz w:val="28"/>
          <w:szCs w:val="24"/>
        </w:rPr>
        <w:t>政府</w:t>
      </w:r>
      <w:r w:rsidR="005B078F" w:rsidRPr="00B1788B">
        <w:rPr>
          <w:rFonts w:ascii="標楷體" w:eastAsia="標楷體" w:hAnsi="標楷體" w:hint="eastAsia"/>
          <w:b/>
          <w:sz w:val="28"/>
          <w:szCs w:val="24"/>
        </w:rPr>
        <w:t>數位學習專區-「基隆E學堂」</w:t>
      </w:r>
    </w:p>
    <w:p w:rsidR="005B078F" w:rsidRPr="009428EC" w:rsidRDefault="005B078F" w:rsidP="009428EC">
      <w:pPr>
        <w:pStyle w:val="a4"/>
        <w:numPr>
          <w:ilvl w:val="0"/>
          <w:numId w:val="1"/>
        </w:numPr>
        <w:snapToGrid w:val="0"/>
        <w:ind w:leftChars="0" w:left="482" w:hanging="482"/>
        <w:rPr>
          <w:rFonts w:ascii="標楷體" w:eastAsia="標楷體" w:hAnsi="標楷體"/>
          <w:sz w:val="28"/>
          <w:szCs w:val="24"/>
        </w:rPr>
      </w:pPr>
      <w:r w:rsidRPr="009428EC">
        <w:rPr>
          <w:rFonts w:ascii="標楷體" w:eastAsia="標楷體" w:hAnsi="標楷體" w:hint="eastAsia"/>
          <w:sz w:val="28"/>
          <w:szCs w:val="24"/>
        </w:rPr>
        <w:t>方式一：</w:t>
      </w:r>
      <w:r w:rsidR="005D1F95" w:rsidRPr="009428EC">
        <w:rPr>
          <w:rFonts w:ascii="標楷體" w:eastAsia="標楷體" w:hAnsi="標楷體" w:hint="eastAsia"/>
          <w:sz w:val="28"/>
          <w:szCs w:val="24"/>
        </w:rPr>
        <w:t>點選「基隆E學堂」網址連結</w:t>
      </w:r>
      <w:r w:rsidR="00C31BD7">
        <w:rPr>
          <w:rFonts w:ascii="標楷體" w:eastAsia="標楷體" w:hAnsi="標楷體" w:hint="eastAsia"/>
          <w:sz w:val="28"/>
          <w:szCs w:val="24"/>
        </w:rPr>
        <w:t>。</w:t>
      </w:r>
      <w:hyperlink r:id="rId16" w:history="1">
        <w:r w:rsidR="00C31BD7" w:rsidRPr="007845C6">
          <w:rPr>
            <w:rStyle w:val="a3"/>
            <w:rFonts w:ascii="標楷體" w:eastAsia="標楷體" w:hAnsi="標楷體"/>
            <w:sz w:val="28"/>
            <w:szCs w:val="24"/>
          </w:rPr>
          <w:t>https://klcg.elearn.hrd.gov.tw/</w:t>
        </w:r>
      </w:hyperlink>
    </w:p>
    <w:p w:rsidR="005D1F95" w:rsidRPr="009428EC" w:rsidRDefault="005D1F95" w:rsidP="009428EC">
      <w:pPr>
        <w:pStyle w:val="a4"/>
        <w:numPr>
          <w:ilvl w:val="0"/>
          <w:numId w:val="1"/>
        </w:numPr>
        <w:snapToGrid w:val="0"/>
        <w:ind w:leftChars="0" w:left="482" w:hanging="482"/>
        <w:rPr>
          <w:rFonts w:ascii="標楷體" w:eastAsia="標楷體" w:hAnsi="標楷體"/>
          <w:sz w:val="28"/>
          <w:szCs w:val="24"/>
        </w:rPr>
      </w:pPr>
      <w:r w:rsidRPr="009428EC">
        <w:rPr>
          <w:rFonts w:ascii="標楷體" w:eastAsia="標楷體" w:hAnsi="標楷體" w:hint="eastAsia"/>
          <w:sz w:val="28"/>
          <w:szCs w:val="24"/>
        </w:rPr>
        <w:t>方式二</w:t>
      </w:r>
      <w:r w:rsidR="00B1788B" w:rsidRPr="009428EC">
        <w:rPr>
          <w:rFonts w:ascii="標楷體" w:eastAsia="標楷體" w:hAnsi="標楷體" w:hint="eastAsia"/>
          <w:sz w:val="28"/>
          <w:szCs w:val="24"/>
        </w:rPr>
        <w:t>：點選右上角「加盟機關」/「加盟機關一覽表」/基隆E學堂圖示</w:t>
      </w:r>
      <w:r w:rsidR="00C31BD7">
        <w:rPr>
          <w:rFonts w:ascii="標楷體" w:eastAsia="標楷體" w:hAnsi="標楷體" w:hint="eastAsia"/>
          <w:sz w:val="28"/>
          <w:szCs w:val="24"/>
        </w:rPr>
        <w:t>。</w:t>
      </w:r>
    </w:p>
    <w:p w:rsidR="00B1788B" w:rsidRDefault="00B1788B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>
            <wp:extent cx="4981575" cy="1615970"/>
            <wp:effectExtent l="0" t="0" r="0" b="3810"/>
            <wp:docPr id="11" name="圖片 11" descr="C:\Users\M122351865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122351865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5" r="1"/>
                    <a:stretch/>
                  </pic:blipFill>
                  <pic:spPr bwMode="auto">
                    <a:xfrm>
                      <a:off x="0" y="0"/>
                      <a:ext cx="5055680" cy="16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88B" w:rsidRDefault="00B1788B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  <w:r>
        <w:rPr>
          <w:rFonts w:ascii="標楷體" w:eastAsia="標楷體" w:hAnsi="標楷體"/>
          <w:noProof/>
          <w:sz w:val="32"/>
          <w:szCs w:val="24"/>
        </w:rPr>
        <w:drawing>
          <wp:inline distT="0" distB="0" distL="0" distR="0">
            <wp:extent cx="4962525" cy="2683460"/>
            <wp:effectExtent l="0" t="0" r="0" b="3175"/>
            <wp:docPr id="10" name="圖片 10" descr="C:\Users\M122351865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122351865\Desktop\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19" cy="27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EC" w:rsidRDefault="009428EC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</w:p>
    <w:p w:rsidR="009428EC" w:rsidRDefault="009428EC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</w:p>
    <w:p w:rsidR="009428EC" w:rsidRDefault="009428EC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</w:p>
    <w:p w:rsidR="009428EC" w:rsidRDefault="009428EC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</w:p>
    <w:p w:rsidR="009428EC" w:rsidRDefault="009428EC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</w:p>
    <w:p w:rsidR="009428EC" w:rsidRDefault="009428EC" w:rsidP="005D1F95">
      <w:pPr>
        <w:pStyle w:val="a4"/>
        <w:spacing w:line="120" w:lineRule="auto"/>
        <w:ind w:leftChars="0"/>
        <w:rPr>
          <w:rFonts w:ascii="標楷體" w:eastAsia="標楷體" w:hAnsi="標楷體"/>
          <w:sz w:val="32"/>
          <w:szCs w:val="24"/>
        </w:rPr>
      </w:pPr>
    </w:p>
    <w:p w:rsidR="009428EC" w:rsidRDefault="009428EC" w:rsidP="009428EC">
      <w:pPr>
        <w:pStyle w:val="a4"/>
        <w:spacing w:line="120" w:lineRule="auto"/>
        <w:ind w:leftChars="0" w:left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步驟4：組裝課程選課</w:t>
      </w:r>
    </w:p>
    <w:p w:rsidR="009428EC" w:rsidRDefault="009428EC" w:rsidP="005A5E1A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1.</w:t>
      </w:r>
      <w:r w:rsidRPr="009428EC">
        <w:rPr>
          <w:rFonts w:ascii="標楷體" w:eastAsia="標楷體" w:hAnsi="標楷體" w:hint="eastAsia"/>
          <w:sz w:val="28"/>
          <w:szCs w:val="24"/>
        </w:rPr>
        <w:t>點選組裝課程圖示</w:t>
      </w:r>
      <w:r>
        <w:rPr>
          <w:rFonts w:ascii="標楷體" w:eastAsia="標楷體" w:hAnsi="標楷體" w:hint="eastAsia"/>
          <w:sz w:val="28"/>
          <w:szCs w:val="24"/>
        </w:rPr>
        <w:t>，進入組裝課程後，點選</w:t>
      </w:r>
      <w:r w:rsidR="00C31BD7">
        <w:rPr>
          <w:rFonts w:ascii="標楷體" w:eastAsia="標楷體" w:hAnsi="標楷體" w:hint="eastAsia"/>
          <w:sz w:val="28"/>
          <w:szCs w:val="24"/>
        </w:rPr>
        <w:t>「</w:t>
      </w:r>
      <w:r>
        <w:rPr>
          <w:rFonts w:ascii="標楷體" w:eastAsia="標楷體" w:hAnsi="標楷體" w:hint="eastAsia"/>
          <w:sz w:val="28"/>
          <w:szCs w:val="24"/>
        </w:rPr>
        <w:t>整批選課</w:t>
      </w:r>
      <w:r w:rsidR="00C31BD7">
        <w:rPr>
          <w:rFonts w:ascii="標楷體" w:eastAsia="標楷體" w:hAnsi="標楷體"/>
          <w:sz w:val="28"/>
          <w:szCs w:val="24"/>
        </w:rPr>
        <w:t>」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:rsidR="007D747B" w:rsidRDefault="002B50E8" w:rsidP="005A5E1A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>
            <wp:extent cx="5267325" cy="3667125"/>
            <wp:effectExtent l="0" t="0" r="9525" b="9525"/>
            <wp:docPr id="8" name="圖片 8" descr="C:\Users\M122351865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122351865\Desktop\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408" w:rsidRDefault="006C6408" w:rsidP="005A5E1A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</w:p>
    <w:p w:rsidR="003D3C68" w:rsidRDefault="009428EC" w:rsidP="005A5E1A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2.完成報名課程後，點選</w:t>
      </w:r>
      <w:r w:rsidR="00C31BD7">
        <w:rPr>
          <w:rFonts w:ascii="標楷體" w:eastAsia="標楷體" w:hAnsi="標楷體" w:hint="eastAsia"/>
          <w:sz w:val="28"/>
          <w:szCs w:val="24"/>
        </w:rPr>
        <w:t>「</w:t>
      </w:r>
      <w:r>
        <w:rPr>
          <w:rFonts w:ascii="標楷體" w:eastAsia="標楷體" w:hAnsi="標楷體" w:hint="eastAsia"/>
          <w:sz w:val="28"/>
          <w:szCs w:val="24"/>
        </w:rPr>
        <w:t>課程資訊</w:t>
      </w:r>
      <w:r w:rsidR="00C31BD7">
        <w:rPr>
          <w:rFonts w:ascii="標楷體" w:eastAsia="標楷體" w:hAnsi="標楷體" w:hint="eastAsia"/>
          <w:sz w:val="28"/>
          <w:szCs w:val="24"/>
        </w:rPr>
        <w:t>」</w:t>
      </w:r>
      <w:r>
        <w:rPr>
          <w:rFonts w:ascii="標楷體" w:eastAsia="標楷體" w:hAnsi="標楷體" w:hint="eastAsia"/>
          <w:sz w:val="28"/>
          <w:szCs w:val="24"/>
        </w:rPr>
        <w:t>選項，</w:t>
      </w:r>
      <w:r w:rsidR="005A5E1A">
        <w:rPr>
          <w:rFonts w:ascii="標楷體" w:eastAsia="標楷體" w:hAnsi="標楷體" w:hint="eastAsia"/>
          <w:sz w:val="28"/>
          <w:szCs w:val="24"/>
        </w:rPr>
        <w:t>此時顯示組裝課程內各項單一課程資訊。</w:t>
      </w:r>
    </w:p>
    <w:p w:rsidR="006C6408" w:rsidRDefault="003D3C68" w:rsidP="005A5E1A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>
            <wp:extent cx="5267325" cy="3552825"/>
            <wp:effectExtent l="0" t="0" r="9525" b="9525"/>
            <wp:docPr id="12" name="圖片 12" descr="C:\Users\M122351865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122351865\Desktop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9"/>
                    <a:stretch/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E1A" w:rsidRDefault="005A5E1A" w:rsidP="005A5E1A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3.點選課程名稱會自動連結至該課程，點選</w:t>
      </w:r>
      <w:r w:rsidR="00C31BD7">
        <w:rPr>
          <w:rFonts w:ascii="標楷體" w:eastAsia="標楷體" w:hAnsi="標楷體" w:hint="eastAsia"/>
          <w:sz w:val="28"/>
          <w:szCs w:val="24"/>
        </w:rPr>
        <w:t>「</w:t>
      </w:r>
      <w:r>
        <w:rPr>
          <w:rFonts w:ascii="標楷體" w:eastAsia="標楷體" w:hAnsi="標楷體" w:hint="eastAsia"/>
          <w:sz w:val="28"/>
          <w:szCs w:val="24"/>
        </w:rPr>
        <w:t>上課去</w:t>
      </w:r>
      <w:r w:rsidR="00C31BD7">
        <w:rPr>
          <w:rFonts w:ascii="標楷體" w:eastAsia="標楷體" w:hAnsi="標楷體" w:hint="eastAsia"/>
          <w:sz w:val="28"/>
          <w:szCs w:val="24"/>
        </w:rPr>
        <w:t>」</w:t>
      </w:r>
      <w:r>
        <w:rPr>
          <w:rFonts w:ascii="標楷體" w:eastAsia="標楷體" w:hAnsi="標楷體" w:hint="eastAsia"/>
          <w:sz w:val="28"/>
          <w:szCs w:val="24"/>
        </w:rPr>
        <w:t>開始閱讀課程。</w:t>
      </w:r>
    </w:p>
    <w:p w:rsidR="005A5E1A" w:rsidRDefault="006C6408" w:rsidP="009428EC">
      <w:pPr>
        <w:pStyle w:val="a4"/>
        <w:spacing w:line="120" w:lineRule="auto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>
            <wp:extent cx="5267325" cy="3448050"/>
            <wp:effectExtent l="0" t="0" r="9525" b="0"/>
            <wp:docPr id="15" name="圖片 15" descr="C:\Users\M122351865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122351865\Desktop\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408" w:rsidRDefault="006C6408" w:rsidP="005A5E1A">
      <w:pPr>
        <w:pStyle w:val="a4"/>
        <w:spacing w:line="120" w:lineRule="auto"/>
        <w:ind w:leftChars="0" w:left="0"/>
        <w:rPr>
          <w:rFonts w:ascii="標楷體" w:eastAsia="標楷體" w:hAnsi="標楷體"/>
          <w:b/>
          <w:sz w:val="28"/>
          <w:szCs w:val="24"/>
        </w:rPr>
      </w:pPr>
    </w:p>
    <w:p w:rsidR="005A5E1A" w:rsidRDefault="005A5E1A" w:rsidP="005A5E1A">
      <w:pPr>
        <w:pStyle w:val="a4"/>
        <w:spacing w:line="120" w:lineRule="auto"/>
        <w:ind w:leftChars="0" w:left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步驟5：列印證書</w:t>
      </w:r>
    </w:p>
    <w:p w:rsidR="005A5E1A" w:rsidRDefault="00232979" w:rsidP="009428EC">
      <w:pPr>
        <w:pStyle w:val="a4"/>
        <w:spacing w:line="120" w:lineRule="auto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1.至首頁點選右上角「個人專區」/「學習紀錄」</w:t>
      </w:r>
      <w:r w:rsidR="001601CD">
        <w:rPr>
          <w:rFonts w:ascii="標楷體" w:eastAsia="標楷體" w:hAnsi="標楷體" w:hint="eastAsia"/>
          <w:sz w:val="28"/>
          <w:szCs w:val="24"/>
        </w:rPr>
        <w:t>。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>
            <wp:extent cx="5132243" cy="2600325"/>
            <wp:effectExtent l="0" t="0" r="0" b="0"/>
            <wp:docPr id="1" name="圖片 1" descr="C:\Users\M122351865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22351865\Desktop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6" b="39309"/>
                    <a:stretch/>
                  </pic:blipFill>
                  <pic:spPr bwMode="auto">
                    <a:xfrm>
                      <a:off x="0" y="0"/>
                      <a:ext cx="5158238" cy="26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408" w:rsidRDefault="006C6408" w:rsidP="00FF0134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</w:p>
    <w:p w:rsidR="00C41914" w:rsidRDefault="00C41914" w:rsidP="00FF0134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</w:p>
    <w:p w:rsidR="001601CD" w:rsidRDefault="001601CD" w:rsidP="00FF0134">
      <w:pPr>
        <w:pStyle w:val="a4"/>
        <w:snapToGrid w:val="0"/>
        <w:ind w:leftChars="0" w:left="0"/>
        <w:rPr>
          <w:rFonts w:ascii="標楷體" w:eastAsia="標楷體" w:hAnsi="標楷體"/>
          <w:noProof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2.</w:t>
      </w:r>
      <w:r w:rsidR="00FF0134">
        <w:rPr>
          <w:rFonts w:ascii="標楷體" w:eastAsia="標楷體" w:hAnsi="標楷體" w:hint="eastAsia"/>
          <w:sz w:val="28"/>
          <w:szCs w:val="24"/>
        </w:rPr>
        <w:t>點選列印證書，會開啟小視窗顯示已修課完畢課程清單，請勾選組裝課程內包含之課程，勾選完畢後，請點選「產生證書」。</w:t>
      </w:r>
    </w:p>
    <w:p w:rsidR="00FF0134" w:rsidRDefault="00FF0134" w:rsidP="009428EC">
      <w:pPr>
        <w:pStyle w:val="a4"/>
        <w:spacing w:line="120" w:lineRule="auto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>
            <wp:extent cx="5260975" cy="2279015"/>
            <wp:effectExtent l="0" t="0" r="0" b="6985"/>
            <wp:docPr id="16" name="圖片 16" descr="C:\Users\M122351865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122351865\Desktop\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34" w:rsidRDefault="00FF0134" w:rsidP="009428EC">
      <w:pPr>
        <w:pStyle w:val="a4"/>
        <w:spacing w:line="120" w:lineRule="auto"/>
        <w:ind w:leftChars="0" w:left="0"/>
        <w:rPr>
          <w:rFonts w:ascii="標楷體" w:eastAsia="標楷體" w:hAnsi="標楷體"/>
          <w:sz w:val="28"/>
          <w:szCs w:val="24"/>
        </w:rPr>
      </w:pPr>
    </w:p>
    <w:p w:rsidR="00FF0134" w:rsidRPr="00232979" w:rsidRDefault="00FF0134" w:rsidP="00541D34">
      <w:pPr>
        <w:pStyle w:val="a4"/>
        <w:snapToGrid w:val="0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3.</w:t>
      </w:r>
      <w:r w:rsidR="00541D34">
        <w:rPr>
          <w:rFonts w:ascii="標楷體" w:eastAsia="標楷體" w:hAnsi="標楷體" w:hint="eastAsia"/>
          <w:sz w:val="28"/>
          <w:szCs w:val="24"/>
        </w:rPr>
        <w:t>產製出證書之PDF檔，請先行檢視是否完成組裝課程內所有課程，再交給服務機關人事單位。</w:t>
      </w: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>
            <wp:extent cx="5267325" cy="3733800"/>
            <wp:effectExtent l="0" t="0" r="9525" b="0"/>
            <wp:docPr id="17" name="圖片 17" descr="C:\Users\M122351865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122351865\Desktop\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134" w:rsidRPr="00232979" w:rsidSect="009406D1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4D5" w:rsidRDefault="000974D5" w:rsidP="009406D1">
      <w:r>
        <w:separator/>
      </w:r>
    </w:p>
  </w:endnote>
  <w:endnote w:type="continuationSeparator" w:id="0">
    <w:p w:rsidR="000974D5" w:rsidRDefault="000974D5" w:rsidP="00940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105787"/>
      <w:docPartObj>
        <w:docPartGallery w:val="Page Numbers (Bottom of Page)"/>
        <w:docPartUnique/>
      </w:docPartObj>
    </w:sdtPr>
    <w:sdtEndPr/>
    <w:sdtContent>
      <w:p w:rsidR="00A679AA" w:rsidRDefault="00A679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6F3" w:rsidRPr="003876F3">
          <w:rPr>
            <w:noProof/>
            <w:lang w:val="zh-TW"/>
          </w:rPr>
          <w:t>1</w:t>
        </w:r>
        <w:r>
          <w:fldChar w:fldCharType="end"/>
        </w:r>
      </w:p>
    </w:sdtContent>
  </w:sdt>
  <w:p w:rsidR="00A679AA" w:rsidRDefault="00A679A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4D5" w:rsidRDefault="000974D5" w:rsidP="009406D1">
      <w:r>
        <w:separator/>
      </w:r>
    </w:p>
  </w:footnote>
  <w:footnote w:type="continuationSeparator" w:id="0">
    <w:p w:rsidR="000974D5" w:rsidRDefault="000974D5" w:rsidP="00940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062C36"/>
    <w:multiLevelType w:val="hybridMultilevel"/>
    <w:tmpl w:val="864237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F9"/>
    <w:rsid w:val="000974D5"/>
    <w:rsid w:val="001601CD"/>
    <w:rsid w:val="001D2D07"/>
    <w:rsid w:val="00232979"/>
    <w:rsid w:val="00255BC6"/>
    <w:rsid w:val="002B50E8"/>
    <w:rsid w:val="00367B0F"/>
    <w:rsid w:val="003876F3"/>
    <w:rsid w:val="003D0723"/>
    <w:rsid w:val="003D3C68"/>
    <w:rsid w:val="003E79DC"/>
    <w:rsid w:val="004022DC"/>
    <w:rsid w:val="00410AE1"/>
    <w:rsid w:val="004152C7"/>
    <w:rsid w:val="004327F9"/>
    <w:rsid w:val="004C3A4B"/>
    <w:rsid w:val="004E3B9A"/>
    <w:rsid w:val="00541D34"/>
    <w:rsid w:val="005A5E1A"/>
    <w:rsid w:val="005B078F"/>
    <w:rsid w:val="005D1F95"/>
    <w:rsid w:val="0060280B"/>
    <w:rsid w:val="006B3ADE"/>
    <w:rsid w:val="006C6408"/>
    <w:rsid w:val="007C5471"/>
    <w:rsid w:val="007D747B"/>
    <w:rsid w:val="008456CD"/>
    <w:rsid w:val="008503AD"/>
    <w:rsid w:val="00930142"/>
    <w:rsid w:val="009406D1"/>
    <w:rsid w:val="009428EC"/>
    <w:rsid w:val="00A10786"/>
    <w:rsid w:val="00A40E82"/>
    <w:rsid w:val="00A679AA"/>
    <w:rsid w:val="00B1788B"/>
    <w:rsid w:val="00BE4991"/>
    <w:rsid w:val="00C31BD7"/>
    <w:rsid w:val="00C41914"/>
    <w:rsid w:val="00D46758"/>
    <w:rsid w:val="00DE590E"/>
    <w:rsid w:val="00F43FCD"/>
    <w:rsid w:val="00FF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3F6591F-6CA8-4A08-9652-A35B0192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27F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B3ADE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5D1F95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9406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06D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06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06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elearn.hrd.gov.tw" TargetMode="External"/><Relationship Id="rId12" Type="http://schemas.openxmlformats.org/officeDocument/2006/relationships/hyperlink" Target="http://www8.www.gov.tw/egov/faq/FAQ05.html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klcg.elearn.hrd.gov.tw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yperlink" Target="https://ecpa.dgpa.gov.tw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</Words>
  <Characters>815</Characters>
  <Application>Microsoft Office Word</Application>
  <DocSecurity>4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許伯丞</dc:creator>
  <cp:keywords/>
  <dc:description/>
  <cp:lastModifiedBy>Microsoft</cp:lastModifiedBy>
  <cp:revision>2</cp:revision>
  <dcterms:created xsi:type="dcterms:W3CDTF">2021-02-18T00:14:00Z</dcterms:created>
  <dcterms:modified xsi:type="dcterms:W3CDTF">2021-02-18T00:14:00Z</dcterms:modified>
</cp:coreProperties>
</file>